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CB" w:rsidRPr="00B3000C" w:rsidRDefault="00B3000C">
      <w:pPr>
        <w:rPr>
          <w:color w:val="BFBFBF" w:themeColor="background1" w:themeShade="BF"/>
        </w:rPr>
      </w:pPr>
      <w:r>
        <w:rPr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-316865</wp:posOffset>
            </wp:positionV>
            <wp:extent cx="1121499" cy="1206244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99" cy="120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F66" w:rsidRPr="00DE64D4">
        <w:rPr>
          <w:sz w:val="44"/>
        </w:rPr>
        <w:t>Protocol Website/</w:t>
      </w:r>
      <w:proofErr w:type="spellStart"/>
      <w:r w:rsidR="00B76F66" w:rsidRPr="00DE64D4">
        <w:rPr>
          <w:sz w:val="44"/>
        </w:rPr>
        <w:t>Social</w:t>
      </w:r>
      <w:proofErr w:type="spellEnd"/>
      <w:r w:rsidR="00B76F66" w:rsidRPr="00DE64D4">
        <w:rPr>
          <w:sz w:val="44"/>
        </w:rPr>
        <w:t xml:space="preserve"> Media</w:t>
      </w:r>
      <w:r w:rsidR="001A1F53">
        <w:rPr>
          <w:sz w:val="44"/>
        </w:rPr>
        <w:t>/E-mail</w:t>
      </w:r>
      <w:r>
        <w:rPr>
          <w:sz w:val="44"/>
        </w:rPr>
        <w:t xml:space="preserve"> </w:t>
      </w:r>
      <w:r w:rsidR="00532C90">
        <w:rPr>
          <w:color w:val="BFBFBF" w:themeColor="background1" w:themeShade="BF"/>
        </w:rPr>
        <w:t>(feb 2020</w:t>
      </w:r>
      <w:r w:rsidRPr="00B3000C">
        <w:rPr>
          <w:color w:val="BFBFBF" w:themeColor="background1" w:themeShade="BF"/>
        </w:rPr>
        <w:t>)</w:t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1809"/>
        <w:gridCol w:w="4332"/>
        <w:gridCol w:w="3890"/>
      </w:tblGrid>
      <w:tr w:rsidR="001A1F53" w:rsidTr="001A1F53">
        <w:tc>
          <w:tcPr>
            <w:tcW w:w="1809" w:type="dxa"/>
            <w:vMerge w:val="restart"/>
          </w:tcPr>
          <w:p w:rsidR="001A1F53" w:rsidRPr="001A1F53" w:rsidRDefault="001A1F53">
            <w:pPr>
              <w:rPr>
                <w:sz w:val="56"/>
              </w:rPr>
            </w:pPr>
            <w:r w:rsidRPr="001A1F53">
              <w:rPr>
                <w:sz w:val="56"/>
              </w:rPr>
              <w:t xml:space="preserve">1 </w:t>
            </w:r>
          </w:p>
          <w:p w:rsidR="001A1F53" w:rsidRPr="004102AE" w:rsidRDefault="001A1F53">
            <w:pPr>
              <w:rPr>
                <w:sz w:val="28"/>
              </w:rPr>
            </w:pPr>
            <w:r w:rsidRPr="004102AE">
              <w:rPr>
                <w:sz w:val="28"/>
              </w:rPr>
              <w:t>website</w:t>
            </w:r>
          </w:p>
          <w:p w:rsidR="001A1F53" w:rsidRDefault="001A1F53" w:rsidP="009C5E25"/>
        </w:tc>
        <w:tc>
          <w:tcPr>
            <w:tcW w:w="8222" w:type="dxa"/>
            <w:gridSpan w:val="2"/>
          </w:tcPr>
          <w:p w:rsidR="001A1F53" w:rsidRPr="00DE64D4" w:rsidRDefault="001A1F53" w:rsidP="00DE64D4">
            <w:pPr>
              <w:rPr>
                <w:sz w:val="32"/>
                <w:u w:val="single"/>
              </w:rPr>
            </w:pPr>
            <w:r w:rsidRPr="00DE64D4">
              <w:rPr>
                <w:sz w:val="32"/>
                <w:u w:val="single"/>
              </w:rPr>
              <w:t>Doel website:</w:t>
            </w:r>
          </w:p>
          <w:p w:rsidR="001A1F53" w:rsidRDefault="001A1F53">
            <w:r>
              <w:t>Informatie voor belangstellenden en ouders/leerlingen van de school.</w:t>
            </w:r>
          </w:p>
          <w:p w:rsidR="001A1F53" w:rsidRDefault="001A1F53"/>
        </w:tc>
      </w:tr>
      <w:tr w:rsidR="001A1F53" w:rsidTr="001A1F53">
        <w:tc>
          <w:tcPr>
            <w:tcW w:w="1809" w:type="dxa"/>
            <w:vMerge/>
          </w:tcPr>
          <w:p w:rsidR="001A1F53" w:rsidRDefault="001A1F53" w:rsidP="009C5E25"/>
        </w:tc>
        <w:tc>
          <w:tcPr>
            <w:tcW w:w="4332" w:type="dxa"/>
          </w:tcPr>
          <w:p w:rsidR="001A1F53" w:rsidRDefault="001A1F53">
            <w:r>
              <w:t>Website:</w:t>
            </w:r>
          </w:p>
          <w:p w:rsidR="001A1F53" w:rsidRDefault="00532C90">
            <w:hyperlink r:id="rId6" w:history="1">
              <w:r w:rsidRPr="00551EAA">
                <w:rPr>
                  <w:rStyle w:val="Hyperlink"/>
                </w:rPr>
                <w:t>www.kindcentrumbeatrix.nl</w:t>
              </w:r>
            </w:hyperlink>
          </w:p>
          <w:p w:rsidR="001A1F53" w:rsidRDefault="001A1F53" w:rsidP="00532C90"/>
        </w:tc>
        <w:tc>
          <w:tcPr>
            <w:tcW w:w="3890" w:type="dxa"/>
          </w:tcPr>
          <w:p w:rsidR="001A1F53" w:rsidRDefault="001A1F53">
            <w:r>
              <w:t xml:space="preserve">Beheerder alg: </w:t>
            </w:r>
          </w:p>
          <w:p w:rsidR="001A1F53" w:rsidRDefault="001A1F53">
            <w:r>
              <w:t>Liesbeth van Schaik</w:t>
            </w:r>
          </w:p>
          <w:p w:rsidR="00532C90" w:rsidRDefault="00532C90">
            <w:r>
              <w:t>Gerdrik Post</w:t>
            </w:r>
          </w:p>
          <w:p w:rsidR="001A1F53" w:rsidRDefault="001A1F53">
            <w:proofErr w:type="spellStart"/>
            <w:r>
              <w:t>ICT’er</w:t>
            </w:r>
            <w:proofErr w:type="spellEnd"/>
            <w:r>
              <w:t xml:space="preserve"> (Gerrianne </w:t>
            </w:r>
            <w:proofErr w:type="spellStart"/>
            <w:r>
              <w:t>Vittorioso</w:t>
            </w:r>
            <w:proofErr w:type="spellEnd"/>
            <w:r>
              <w:t>)</w:t>
            </w:r>
          </w:p>
          <w:p w:rsidR="001A1F53" w:rsidRDefault="001A1F53"/>
        </w:tc>
      </w:tr>
      <w:tr w:rsidR="001A1F53" w:rsidTr="001A1F53">
        <w:tc>
          <w:tcPr>
            <w:tcW w:w="1809" w:type="dxa"/>
            <w:vMerge/>
          </w:tcPr>
          <w:p w:rsidR="001A1F53" w:rsidRDefault="001A1F53"/>
        </w:tc>
        <w:tc>
          <w:tcPr>
            <w:tcW w:w="4332" w:type="dxa"/>
          </w:tcPr>
          <w:p w:rsidR="001A1F53" w:rsidRDefault="001A1F53" w:rsidP="00DE64D4">
            <w:r>
              <w:t>Taken bij website:</w:t>
            </w:r>
          </w:p>
          <w:p w:rsidR="001A1F53" w:rsidRDefault="001A1F53" w:rsidP="00DE64D4">
            <w:pPr>
              <w:pStyle w:val="Lijstalinea"/>
              <w:numPr>
                <w:ilvl w:val="0"/>
                <w:numId w:val="1"/>
              </w:numPr>
            </w:pPr>
            <w:r>
              <w:t>Algemene informatie school</w:t>
            </w:r>
          </w:p>
          <w:p w:rsidR="001A1F53" w:rsidRDefault="001A1F53" w:rsidP="00DE64D4">
            <w:pPr>
              <w:pStyle w:val="Lijstalinea"/>
              <w:numPr>
                <w:ilvl w:val="0"/>
                <w:numId w:val="1"/>
              </w:numPr>
            </w:pPr>
            <w:r>
              <w:t>Publicatie schoolgids/documenten</w:t>
            </w:r>
          </w:p>
          <w:p w:rsidR="001A1F53" w:rsidRDefault="001A1F53" w:rsidP="00DE64D4">
            <w:pPr>
              <w:pStyle w:val="Lijstalinea"/>
              <w:numPr>
                <w:ilvl w:val="0"/>
                <w:numId w:val="1"/>
              </w:numPr>
            </w:pPr>
            <w:r>
              <w:t xml:space="preserve">Verslaglegging activiteiten per groep </w:t>
            </w:r>
          </w:p>
          <w:p w:rsidR="001A1F53" w:rsidRDefault="001A1F53" w:rsidP="00DE64D4">
            <w:pPr>
              <w:pStyle w:val="Lijstalinea"/>
            </w:pPr>
            <w:r>
              <w:t>(</w:t>
            </w:r>
            <w:proofErr w:type="spellStart"/>
            <w:r>
              <w:t>up-date</w:t>
            </w:r>
            <w:proofErr w:type="spellEnd"/>
            <w:r>
              <w:t xml:space="preserve"> per maand)</w:t>
            </w:r>
          </w:p>
          <w:p w:rsidR="001A1F53" w:rsidRDefault="001A1F53"/>
        </w:tc>
        <w:tc>
          <w:tcPr>
            <w:tcW w:w="3890" w:type="dxa"/>
          </w:tcPr>
          <w:p w:rsidR="001A1F53" w:rsidRDefault="001A1F53" w:rsidP="00DE64D4">
            <w:r>
              <w:t>Directeur</w:t>
            </w:r>
          </w:p>
          <w:p w:rsidR="001A1F53" w:rsidRDefault="001A1F53" w:rsidP="00DE64D4">
            <w:proofErr w:type="spellStart"/>
            <w:r>
              <w:t>ICT’er</w:t>
            </w:r>
            <w:proofErr w:type="spellEnd"/>
          </w:p>
          <w:p w:rsidR="001A1F53" w:rsidRDefault="001A1F53" w:rsidP="00DE64D4">
            <w:r>
              <w:t>Leerkrachten</w:t>
            </w:r>
          </w:p>
          <w:p w:rsidR="001A1F53" w:rsidRDefault="001A1F53" w:rsidP="00DE64D4">
            <w:r>
              <w:t>Leerlingen</w:t>
            </w:r>
          </w:p>
        </w:tc>
      </w:tr>
      <w:tr w:rsidR="001A1F53" w:rsidTr="001A1F53">
        <w:tc>
          <w:tcPr>
            <w:tcW w:w="1809" w:type="dxa"/>
            <w:vMerge w:val="restart"/>
          </w:tcPr>
          <w:p w:rsidR="001A1F53" w:rsidRPr="001A1F53" w:rsidRDefault="001A1F53">
            <w:pPr>
              <w:rPr>
                <w:sz w:val="56"/>
              </w:rPr>
            </w:pPr>
            <w:r>
              <w:rPr>
                <w:sz w:val="56"/>
              </w:rPr>
              <w:t>2</w:t>
            </w:r>
          </w:p>
          <w:p w:rsidR="001A1F53" w:rsidRPr="004102AE" w:rsidRDefault="001A1F53">
            <w:pPr>
              <w:rPr>
                <w:sz w:val="28"/>
              </w:rPr>
            </w:pPr>
            <w:r w:rsidRPr="004102AE">
              <w:rPr>
                <w:sz w:val="28"/>
              </w:rPr>
              <w:t>Social Media</w:t>
            </w:r>
          </w:p>
          <w:p w:rsidR="001A1F53" w:rsidRDefault="001A1F53" w:rsidP="003F2F8A"/>
        </w:tc>
        <w:tc>
          <w:tcPr>
            <w:tcW w:w="8222" w:type="dxa"/>
            <w:gridSpan w:val="2"/>
          </w:tcPr>
          <w:p w:rsidR="001A1F53" w:rsidRPr="00DE64D4" w:rsidRDefault="001A1F53" w:rsidP="00DE64D4">
            <w:pPr>
              <w:rPr>
                <w:sz w:val="32"/>
                <w:u w:val="single"/>
              </w:rPr>
            </w:pPr>
            <w:r w:rsidRPr="00DE64D4">
              <w:rPr>
                <w:sz w:val="32"/>
                <w:u w:val="single"/>
              </w:rPr>
              <w:t>Doel social Media:</w:t>
            </w:r>
          </w:p>
          <w:p w:rsidR="001A1F53" w:rsidRDefault="001A1F53" w:rsidP="00DE64D4">
            <w:r>
              <w:t xml:space="preserve">Naamsbekendheid </w:t>
            </w:r>
            <w:r w:rsidR="00B3000C">
              <w:t xml:space="preserve">met positieve uitstraling  </w:t>
            </w:r>
            <w:r>
              <w:t xml:space="preserve">voor de school. </w:t>
            </w:r>
          </w:p>
          <w:p w:rsidR="001A1F53" w:rsidRDefault="001A1F53">
            <w:r w:rsidRPr="00B76F66">
              <w:t>Up-to-date met leuke weetjes, verslaglegging van actuele zaken.</w:t>
            </w:r>
          </w:p>
        </w:tc>
      </w:tr>
      <w:tr w:rsidR="001A1F53" w:rsidTr="001A1F53">
        <w:tc>
          <w:tcPr>
            <w:tcW w:w="1809" w:type="dxa"/>
            <w:vMerge/>
          </w:tcPr>
          <w:p w:rsidR="001A1F53" w:rsidRDefault="001A1F53" w:rsidP="003F2F8A"/>
        </w:tc>
        <w:tc>
          <w:tcPr>
            <w:tcW w:w="4332" w:type="dxa"/>
          </w:tcPr>
          <w:p w:rsidR="001A1F53" w:rsidRDefault="001A1F53" w:rsidP="00DE64D4">
            <w:r>
              <w:t>Taken bij social media:</w:t>
            </w:r>
          </w:p>
          <w:p w:rsidR="001A1F53" w:rsidRDefault="001A1F53" w:rsidP="00DE64D4">
            <w:r>
              <w:t>Regelmatige verslaglegging van activiteiten.(kort/foto’s)</w:t>
            </w:r>
          </w:p>
          <w:p w:rsidR="001A1F53" w:rsidRDefault="001A1F53"/>
        </w:tc>
        <w:tc>
          <w:tcPr>
            <w:tcW w:w="3890" w:type="dxa"/>
          </w:tcPr>
          <w:p w:rsidR="001A1F53" w:rsidRDefault="001A1F53" w:rsidP="00DE64D4">
            <w:r>
              <w:t>Directeur</w:t>
            </w:r>
          </w:p>
          <w:p w:rsidR="001A1F53" w:rsidRDefault="001A1F53" w:rsidP="00DE64D4">
            <w:proofErr w:type="spellStart"/>
            <w:r>
              <w:t>ICT’er</w:t>
            </w:r>
            <w:proofErr w:type="spellEnd"/>
          </w:p>
          <w:p w:rsidR="001A1F53" w:rsidRDefault="001A1F53" w:rsidP="00DE64D4">
            <w:r>
              <w:t>Leerkrachten</w:t>
            </w:r>
          </w:p>
          <w:p w:rsidR="001A1F53" w:rsidRDefault="001A1F53"/>
        </w:tc>
      </w:tr>
      <w:tr w:rsidR="001A1F53" w:rsidTr="001A1F53">
        <w:tc>
          <w:tcPr>
            <w:tcW w:w="1809" w:type="dxa"/>
            <w:vMerge/>
          </w:tcPr>
          <w:p w:rsidR="001A1F53" w:rsidRDefault="001A1F53" w:rsidP="003F2F8A"/>
        </w:tc>
        <w:tc>
          <w:tcPr>
            <w:tcW w:w="4332" w:type="dxa"/>
          </w:tcPr>
          <w:p w:rsidR="001A1F53" w:rsidRDefault="001A1F53">
            <w:r>
              <w:t>Facebook:</w:t>
            </w:r>
          </w:p>
          <w:p w:rsidR="001A1F53" w:rsidRDefault="00532C90">
            <w:hyperlink r:id="rId7" w:history="1">
              <w:r w:rsidR="001A1F53" w:rsidRPr="006A3479">
                <w:rPr>
                  <w:rStyle w:val="Hyperlink"/>
                </w:rPr>
                <w:t>http://www.facebook.com/pages/Koningin-Beatrixschool/350558905032761?ref=hl</w:t>
              </w:r>
            </w:hyperlink>
          </w:p>
          <w:p w:rsidR="001A1F53" w:rsidRDefault="001A1F53"/>
        </w:tc>
        <w:tc>
          <w:tcPr>
            <w:tcW w:w="3890" w:type="dxa"/>
          </w:tcPr>
          <w:p w:rsidR="001A1F53" w:rsidRDefault="001A1F53">
            <w:r>
              <w:t>Beheerder alg:</w:t>
            </w:r>
          </w:p>
          <w:p w:rsidR="001A1F53" w:rsidRDefault="001A1F53">
            <w:r>
              <w:t>Liesbeth  van Schaik</w:t>
            </w:r>
          </w:p>
          <w:p w:rsidR="001A1F53" w:rsidRDefault="001A1F53" w:rsidP="001A1F53">
            <w:proofErr w:type="spellStart"/>
            <w:r>
              <w:t>ICT’er</w:t>
            </w:r>
            <w:proofErr w:type="spellEnd"/>
            <w:r>
              <w:t xml:space="preserve"> (Gerrianne </w:t>
            </w:r>
            <w:proofErr w:type="spellStart"/>
            <w:r>
              <w:t>Vittorioso</w:t>
            </w:r>
            <w:proofErr w:type="spellEnd"/>
            <w:r>
              <w:t>)</w:t>
            </w:r>
          </w:p>
          <w:p w:rsidR="001A1F53" w:rsidRDefault="001A1F53"/>
        </w:tc>
      </w:tr>
      <w:tr w:rsidR="001A1F53" w:rsidTr="001A1F53">
        <w:tc>
          <w:tcPr>
            <w:tcW w:w="1809" w:type="dxa"/>
            <w:vMerge/>
          </w:tcPr>
          <w:p w:rsidR="001A1F53" w:rsidRDefault="001A1F53" w:rsidP="003F2F8A"/>
        </w:tc>
        <w:tc>
          <w:tcPr>
            <w:tcW w:w="4332" w:type="dxa"/>
          </w:tcPr>
          <w:p w:rsidR="001A1F53" w:rsidRDefault="001A1F53">
            <w:r>
              <w:t>Twitter:</w:t>
            </w:r>
          </w:p>
          <w:p w:rsidR="001A1F53" w:rsidRDefault="001A1F53">
            <w:r>
              <w:t>@</w:t>
            </w:r>
            <w:proofErr w:type="spellStart"/>
            <w:r>
              <w:t>beatrixschoolPC</w:t>
            </w:r>
            <w:proofErr w:type="spellEnd"/>
          </w:p>
          <w:p w:rsidR="001A1F53" w:rsidRDefault="00532C90">
            <w:hyperlink r:id="rId8" w:history="1">
              <w:r w:rsidR="001A1F53" w:rsidRPr="006A3479">
                <w:rPr>
                  <w:rStyle w:val="Hyperlink"/>
                </w:rPr>
                <w:t>https://twitter.com/BeatrixschoolPC</w:t>
              </w:r>
            </w:hyperlink>
          </w:p>
          <w:p w:rsidR="001A1F53" w:rsidRDefault="001A1F53"/>
        </w:tc>
        <w:tc>
          <w:tcPr>
            <w:tcW w:w="3890" w:type="dxa"/>
          </w:tcPr>
          <w:p w:rsidR="001A1F53" w:rsidRDefault="001A1F53" w:rsidP="001A1F53">
            <w:r>
              <w:t>Beheerder alg:</w:t>
            </w:r>
          </w:p>
          <w:p w:rsidR="001A1F53" w:rsidRDefault="001A1F53" w:rsidP="001A1F53">
            <w:r>
              <w:t>Liesbeth  van Schaik</w:t>
            </w:r>
          </w:p>
          <w:p w:rsidR="001A1F53" w:rsidRDefault="001A1F53" w:rsidP="001A1F53">
            <w:proofErr w:type="spellStart"/>
            <w:r>
              <w:t>ICT’er</w:t>
            </w:r>
            <w:proofErr w:type="spellEnd"/>
            <w:r>
              <w:t xml:space="preserve"> (Gerrianne </w:t>
            </w:r>
            <w:proofErr w:type="spellStart"/>
            <w:r>
              <w:t>Vittorioso</w:t>
            </w:r>
            <w:proofErr w:type="spellEnd"/>
            <w:r>
              <w:t>)</w:t>
            </w:r>
          </w:p>
          <w:p w:rsidR="001A1F53" w:rsidRDefault="001A1F53"/>
        </w:tc>
      </w:tr>
      <w:tr w:rsidR="00DE64D4" w:rsidTr="001A1F53">
        <w:trPr>
          <w:trHeight w:val="1817"/>
        </w:trPr>
        <w:tc>
          <w:tcPr>
            <w:tcW w:w="1809" w:type="dxa"/>
          </w:tcPr>
          <w:p w:rsidR="00DE64D4" w:rsidRDefault="001A1F53">
            <w:pPr>
              <w:rPr>
                <w:sz w:val="56"/>
              </w:rPr>
            </w:pPr>
            <w:r w:rsidRPr="001A1F53">
              <w:rPr>
                <w:sz w:val="56"/>
              </w:rPr>
              <w:t>3</w:t>
            </w:r>
          </w:p>
          <w:p w:rsidR="00532C90" w:rsidRPr="00532C90" w:rsidRDefault="00532C90">
            <w:pPr>
              <w:rPr>
                <w:sz w:val="32"/>
              </w:rPr>
            </w:pPr>
            <w:r w:rsidRPr="00532C90">
              <w:rPr>
                <w:sz w:val="32"/>
              </w:rPr>
              <w:t>alg</w:t>
            </w:r>
            <w:r>
              <w:rPr>
                <w:sz w:val="32"/>
              </w:rPr>
              <w:t>emeen</w:t>
            </w:r>
            <w:bookmarkStart w:id="0" w:name="_GoBack"/>
            <w:bookmarkEnd w:id="0"/>
          </w:p>
          <w:p w:rsidR="001A1F53" w:rsidRDefault="001A1F53"/>
        </w:tc>
        <w:tc>
          <w:tcPr>
            <w:tcW w:w="8222" w:type="dxa"/>
            <w:gridSpan w:val="2"/>
          </w:tcPr>
          <w:p w:rsidR="00DE64D4" w:rsidRPr="0028781D" w:rsidRDefault="00DE64D4">
            <w:pPr>
              <w:rPr>
                <w:sz w:val="32"/>
                <w:u w:val="single"/>
              </w:rPr>
            </w:pPr>
            <w:r w:rsidRPr="0028781D">
              <w:rPr>
                <w:sz w:val="32"/>
                <w:u w:val="single"/>
              </w:rPr>
              <w:t>Afspraak:</w:t>
            </w:r>
          </w:p>
          <w:p w:rsidR="00DE64D4" w:rsidRDefault="00DE64D4">
            <w:r>
              <w:t>Alle informatie, berichten of afbeeldingen die geplaatst worden zijn bedoeld om de organisatie</w:t>
            </w:r>
            <w:r w:rsidR="00532C90">
              <w:t>, personeel</w:t>
            </w:r>
            <w:r>
              <w:t xml:space="preserve"> </w:t>
            </w:r>
            <w:r w:rsidR="00532C90">
              <w:t xml:space="preserve">en leerlingen </w:t>
            </w:r>
            <w:r>
              <w:t xml:space="preserve">vanuit een positief oogpunt te belichten. </w:t>
            </w:r>
          </w:p>
          <w:p w:rsidR="00DE64D4" w:rsidRDefault="00DE64D4">
            <w:r>
              <w:t>Informatie, berichten of foto’s mogen nooit een persoon of (een deel van) de organisatie schaden of in een negatief daglicht stellen. Berichten hebben de goedkeuring nodig van de directeur.</w:t>
            </w:r>
          </w:p>
          <w:p w:rsidR="00DE64D4" w:rsidRDefault="0028781D">
            <w:r>
              <w:t>(Organisatie= school/team/leerlingen/medezeggenschapsraad/ouderraad)</w:t>
            </w:r>
          </w:p>
          <w:p w:rsidR="0028781D" w:rsidRDefault="0028781D"/>
        </w:tc>
      </w:tr>
      <w:tr w:rsidR="001A1F53" w:rsidTr="001A1F53">
        <w:trPr>
          <w:trHeight w:val="1817"/>
        </w:trPr>
        <w:tc>
          <w:tcPr>
            <w:tcW w:w="1809" w:type="dxa"/>
          </w:tcPr>
          <w:p w:rsidR="001A1F53" w:rsidRPr="001A1F53" w:rsidRDefault="001A1F53">
            <w:pPr>
              <w:rPr>
                <w:sz w:val="56"/>
              </w:rPr>
            </w:pPr>
            <w:r w:rsidRPr="001A1F53">
              <w:rPr>
                <w:sz w:val="56"/>
              </w:rPr>
              <w:t>4</w:t>
            </w:r>
          </w:p>
          <w:p w:rsidR="001A1F53" w:rsidRDefault="001A1F53">
            <w:r w:rsidRPr="004102AE">
              <w:rPr>
                <w:sz w:val="28"/>
              </w:rPr>
              <w:t>E-mail</w:t>
            </w:r>
          </w:p>
        </w:tc>
        <w:tc>
          <w:tcPr>
            <w:tcW w:w="8222" w:type="dxa"/>
            <w:gridSpan w:val="2"/>
          </w:tcPr>
          <w:p w:rsidR="001A1F53" w:rsidRPr="004102AE" w:rsidRDefault="001A1F53">
            <w:pPr>
              <w:rPr>
                <w:sz w:val="32"/>
                <w:u w:val="single"/>
              </w:rPr>
            </w:pPr>
            <w:r w:rsidRPr="004102AE">
              <w:rPr>
                <w:sz w:val="32"/>
                <w:u w:val="single"/>
              </w:rPr>
              <w:t>E-mail:</w:t>
            </w:r>
          </w:p>
          <w:p w:rsidR="001A1F53" w:rsidRDefault="00532C90">
            <w:r>
              <w:t>Officieel</w:t>
            </w:r>
            <w:r w:rsidR="001A1F53">
              <w:t xml:space="preserve"> systeem voor interne en externe communicatie. Systeem mag gebruikt worden voor diverse doeleinden (ook privé, mits niet storend voor dagelijkse werkzaamheden.)</w:t>
            </w:r>
          </w:p>
          <w:p w:rsidR="001A1F53" w:rsidRDefault="001A1F53">
            <w:r>
              <w:t>Inhoud van e-mails en wijze van communiceren via e-mail is passend in het schoolbeleid.</w:t>
            </w:r>
          </w:p>
          <w:p w:rsidR="004102AE" w:rsidRDefault="001A1F53">
            <w:r>
              <w:t xml:space="preserve">Communiceren </w:t>
            </w:r>
            <w:r w:rsidR="004102AE">
              <w:t xml:space="preserve">via e-mail is officieel communicatiesysteem. </w:t>
            </w:r>
          </w:p>
          <w:p w:rsidR="001A1F53" w:rsidRDefault="004102AE">
            <w:r>
              <w:t>(mimimaal 1x per week voorafgaand aan werkdagen e-mailberichten lezen)</w:t>
            </w:r>
          </w:p>
          <w:p w:rsidR="00532C90" w:rsidRDefault="00532C90">
            <w:r>
              <w:t xml:space="preserve">Reactie op ouders/collega’s binnen drie </w:t>
            </w:r>
            <w:r w:rsidRPr="00532C90">
              <w:rPr>
                <w:b/>
              </w:rPr>
              <w:t>werk</w:t>
            </w:r>
            <w:r>
              <w:t>dagen.</w:t>
            </w:r>
          </w:p>
          <w:p w:rsidR="00532C90" w:rsidRDefault="00532C90">
            <w:r>
              <w:t>Advies: Geen e-mail lezen na 17.30 uur of voor 7.45 uur.</w:t>
            </w:r>
          </w:p>
          <w:p w:rsidR="00532C90" w:rsidRDefault="00532C90"/>
        </w:tc>
      </w:tr>
    </w:tbl>
    <w:p w:rsidR="00B76F66" w:rsidRPr="00B76F66" w:rsidRDefault="00B76F66"/>
    <w:sectPr w:rsidR="00B76F66" w:rsidRPr="00B76F66" w:rsidSect="001A1F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0D61"/>
    <w:multiLevelType w:val="hybridMultilevel"/>
    <w:tmpl w:val="CFD4A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66"/>
    <w:rsid w:val="000279B6"/>
    <w:rsid w:val="000369CB"/>
    <w:rsid w:val="001A1F53"/>
    <w:rsid w:val="0028781D"/>
    <w:rsid w:val="004102AE"/>
    <w:rsid w:val="00532C90"/>
    <w:rsid w:val="008272B0"/>
    <w:rsid w:val="0084352C"/>
    <w:rsid w:val="00B3000C"/>
    <w:rsid w:val="00B76F66"/>
    <w:rsid w:val="00DE64D4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9B1F"/>
  <w15:docId w15:val="{2D7B5E09-8331-4A70-8567-403C1237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6F6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76F66"/>
    <w:rPr>
      <w:color w:val="800080" w:themeColor="followedHyperlink"/>
      <w:u w:val="single"/>
    </w:rPr>
  </w:style>
  <w:style w:type="character" w:customStyle="1" w:styleId="screen-name">
    <w:name w:val="screen-name"/>
    <w:basedOn w:val="Standaardalinea-lettertype"/>
    <w:rsid w:val="00B76F66"/>
  </w:style>
  <w:style w:type="paragraph" w:styleId="Lijstalinea">
    <w:name w:val="List Paragraph"/>
    <w:basedOn w:val="Standaard"/>
    <w:uiPriority w:val="34"/>
    <w:qFormat/>
    <w:rsid w:val="00B7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eatrixschool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Koningin-Beatrixschool/350558905032761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centrumbeatrix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Woldstroom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Liesje</dc:creator>
  <cp:lastModifiedBy>Liesbeth  van Schaik</cp:lastModifiedBy>
  <cp:revision>2</cp:revision>
  <dcterms:created xsi:type="dcterms:W3CDTF">2020-03-03T09:30:00Z</dcterms:created>
  <dcterms:modified xsi:type="dcterms:W3CDTF">2020-03-03T09:30:00Z</dcterms:modified>
</cp:coreProperties>
</file>